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5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MacNaughton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  <w:bookmarkStart w:id="3" w:name="_GoBack"/>
            <w:bookmarkEnd w:id="3"/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proofErr w:type="spellStart"/>
            <w:r w:rsidRPr="00B00540">
              <w:rPr>
                <w:sz w:val="22"/>
                <w:szCs w:val="22"/>
              </w:rPr>
              <w:t>Vitaly</w:t>
            </w:r>
            <w:proofErr w:type="spellEnd"/>
            <w:r w:rsidRPr="00B00540">
              <w:rPr>
                <w:sz w:val="22"/>
                <w:szCs w:val="22"/>
              </w:rPr>
              <w:t xml:space="preserve"> </w:t>
            </w:r>
            <w:proofErr w:type="spellStart"/>
            <w:r w:rsidRPr="00B00540">
              <w:rPr>
                <w:sz w:val="22"/>
                <w:szCs w:val="22"/>
              </w:rPr>
              <w:t>Spitsa</w:t>
            </w:r>
            <w:proofErr w:type="spellEnd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460-6227</w:t>
            </w:r>
          </w:p>
          <w:p w:rsidR="00B00540" w:rsidRPr="00B00540" w:rsidRDefault="00B00540" w:rsidP="00B00540">
            <w:pPr>
              <w:pStyle w:val="Default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Fax (845) 577-3256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7" w:history="1">
              <w:r w:rsidR="00B00540" w:rsidRPr="00B00540">
                <w:rPr>
                  <w:rStyle w:val="Hyperlink"/>
                  <w:sz w:val="22"/>
                  <w:szCs w:val="22"/>
                </w:rPr>
                <w:t>spitsav@coned.com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2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4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Mayer </w:t>
            </w:r>
            <w:proofErr w:type="spellStart"/>
            <w:r w:rsidRPr="000D02E3">
              <w:rPr>
                <w:sz w:val="22"/>
                <w:szCs w:val="22"/>
              </w:rPr>
              <w:t>Sasson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Technical Leader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460-6253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sassonm@coned.com</w:t>
              </w:r>
            </w:hyperlink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7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04269B"/>
    <w:rsid w:val="000D02E3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02485"/>
    <w:rsid w:val="00342382"/>
    <w:rsid w:val="0036042C"/>
    <w:rsid w:val="0037611C"/>
    <w:rsid w:val="003B76A8"/>
    <w:rsid w:val="00475EFE"/>
    <w:rsid w:val="004839A8"/>
    <w:rsid w:val="004B3303"/>
    <w:rsid w:val="004D6D5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602FA"/>
    <w:rsid w:val="00995028"/>
    <w:rsid w:val="009D4434"/>
    <w:rsid w:val="00A0511B"/>
    <w:rsid w:val="00A15C36"/>
    <w:rsid w:val="00A86A24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MacNaughton@nbpower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ashk@coned.com" TargetMode="External"/><Relationship Id="rId39" Type="http://schemas.openxmlformats.org/officeDocument/2006/relationships/hyperlink" Target="mailto:gsmith@entergy.com" TargetMode="Externa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Salvatore.Spagnolo@nypa.gov" TargetMode="External"/><Relationship Id="rId42" Type="http://schemas.openxmlformats.org/officeDocument/2006/relationships/hyperlink" Target="mailto:brian.robinson@utilitysvcs.com" TargetMode="External"/><Relationship Id="rId47" Type="http://schemas.openxmlformats.org/officeDocument/2006/relationships/hyperlink" Target="mailto:diane.barney@dps.ny.gov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bruce.metruck@nypa.go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HULIMB@oru.com" TargetMode="External"/><Relationship Id="rId29" Type="http://schemas.openxmlformats.org/officeDocument/2006/relationships/hyperlink" Target="mailto:burkeda@oru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winstonr@coned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oboyleb@coned.com" TargetMode="External"/><Relationship Id="rId45" Type="http://schemas.openxmlformats.org/officeDocument/2006/relationships/hyperlink" Target="mailto:shivaz.chopra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michael.jones@nationalgrid.com" TargetMode="External"/><Relationship Id="rId36" Type="http://schemas.openxmlformats.org/officeDocument/2006/relationships/hyperlink" Target="mailto:lou.oberski@dom.com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yostp@coned.com" TargetMode="External"/><Relationship Id="rId44" Type="http://schemas.openxmlformats.org/officeDocument/2006/relationships/hyperlink" Target="mailto:bruce.metruck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obert.pellegrini@uinet.com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spitsav@coned.com" TargetMode="External"/><Relationship Id="rId30" Type="http://schemas.openxmlformats.org/officeDocument/2006/relationships/hyperlink" Target="mailto:WUB@oru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brian.evans-mongeon@utilitysvcs.com" TargetMode="External"/><Relationship Id="rId48" Type="http://schemas.openxmlformats.org/officeDocument/2006/relationships/hyperlink" Target="mailto:aadamson@nycap.rr.com" TargetMode="External"/><Relationship Id="rId8" Type="http://schemas.openxmlformats.org/officeDocument/2006/relationships/hyperlink" Target="mailto:paul.malozewski@hydroon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mailto:RaMacDonald@NBPower.com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hyperlink" Target="mailto:vijay.puran@dps.ny.gov" TargetMode="External"/><Relationship Id="rId20" Type="http://schemas.openxmlformats.org/officeDocument/2006/relationships/hyperlink" Target="mailto:mgoldberg@iso-ne.com" TargetMode="External"/><Relationship Id="rId41" Type="http://schemas.openxmlformats.org/officeDocument/2006/relationships/hyperlink" Target="mailto:sassonm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phan.si_truc@hydro.qc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2015-06-25T18:09:00Z</dcterms:created>
  <dcterms:modified xsi:type="dcterms:W3CDTF">2015-06-25T18:09:00Z</dcterms:modified>
</cp:coreProperties>
</file>